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73B2C" w14:textId="631A811A" w:rsidR="00786E12" w:rsidRPr="00786E12" w:rsidRDefault="00786E12" w:rsidP="00786E1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86E12">
        <w:rPr>
          <w:rFonts w:ascii="Times New Roman" w:hAnsi="Times New Roman" w:cs="Times New Roman"/>
          <w:i/>
          <w:iCs/>
          <w:sz w:val="28"/>
          <w:szCs w:val="28"/>
        </w:rPr>
        <w:t>Николаев Андрей, 12204</w:t>
      </w:r>
    </w:p>
    <w:p w14:paraId="473AD03D" w14:textId="073359C3" w:rsidR="000F46B4" w:rsidRPr="008D6A61" w:rsidRDefault="000F46B4" w:rsidP="008D6A6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D6A61">
        <w:rPr>
          <w:rFonts w:ascii="Times New Roman" w:hAnsi="Times New Roman" w:cs="Times New Roman"/>
          <w:b/>
          <w:bCs/>
          <w:sz w:val="32"/>
          <w:szCs w:val="32"/>
        </w:rPr>
        <w:t>Средства индивидуальной и коллективной защиты</w:t>
      </w:r>
    </w:p>
    <w:p w14:paraId="2D20CF02" w14:textId="77777777" w:rsidR="00DF4A07" w:rsidRDefault="00DF4A07" w:rsidP="00371216">
      <w:pPr>
        <w:pStyle w:val="a3"/>
        <w:spacing w:line="300" w:lineRule="auto"/>
        <w:rPr>
          <w:rFonts w:ascii="Times New Roman" w:hAnsi="Times New Roman"/>
          <w:b/>
          <w:bCs/>
          <w:sz w:val="28"/>
          <w:szCs w:val="28"/>
        </w:rPr>
      </w:pPr>
    </w:p>
    <w:p w14:paraId="72001AC7" w14:textId="0CDA48A0" w:rsidR="00371216" w:rsidRDefault="00371216" w:rsidP="008C5636">
      <w:pPr>
        <w:pStyle w:val="a3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Средства индивидуальной защиты</w:t>
      </w:r>
      <w:r>
        <w:rPr>
          <w:rFonts w:ascii="Times New Roman" w:hAnsi="Times New Roman"/>
          <w:sz w:val="28"/>
          <w:szCs w:val="28"/>
        </w:rPr>
        <w:t xml:space="preserve"> делятся на </w:t>
      </w:r>
      <w:r w:rsidRPr="008D6A61">
        <w:rPr>
          <w:rFonts w:ascii="Times New Roman" w:hAnsi="Times New Roman"/>
          <w:i/>
          <w:iCs/>
          <w:sz w:val="28"/>
          <w:szCs w:val="28"/>
        </w:rPr>
        <w:t>средства защиты органов дыхания (СИЗОД)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D6A61">
        <w:rPr>
          <w:rFonts w:ascii="Times New Roman" w:hAnsi="Times New Roman"/>
          <w:i/>
          <w:iCs/>
          <w:sz w:val="28"/>
          <w:szCs w:val="28"/>
        </w:rPr>
        <w:t>средства защиты кожи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D6A61">
        <w:rPr>
          <w:rFonts w:ascii="Times New Roman" w:hAnsi="Times New Roman"/>
          <w:i/>
          <w:iCs/>
          <w:sz w:val="28"/>
          <w:szCs w:val="28"/>
        </w:rPr>
        <w:t>медицинские средства защиты</w:t>
      </w:r>
      <w:r>
        <w:rPr>
          <w:rFonts w:ascii="Times New Roman" w:hAnsi="Times New Roman"/>
          <w:sz w:val="28"/>
          <w:szCs w:val="28"/>
        </w:rPr>
        <w:t>.</w:t>
      </w:r>
    </w:p>
    <w:p w14:paraId="091044CC" w14:textId="77777777" w:rsidR="00371216" w:rsidRDefault="00371216" w:rsidP="008C5636">
      <w:pPr>
        <w:pStyle w:val="a3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8D6A61">
        <w:rPr>
          <w:rFonts w:ascii="Times New Roman" w:hAnsi="Times New Roman"/>
          <w:i/>
          <w:iCs/>
          <w:sz w:val="28"/>
          <w:szCs w:val="28"/>
        </w:rPr>
        <w:t>способу защиты</w:t>
      </w:r>
      <w:r>
        <w:rPr>
          <w:rFonts w:ascii="Times New Roman" w:hAnsi="Times New Roman"/>
          <w:sz w:val="28"/>
          <w:szCs w:val="28"/>
        </w:rPr>
        <w:t xml:space="preserve"> СИЗОД подразделяют на </w:t>
      </w:r>
      <w:r w:rsidRPr="008D6A61">
        <w:rPr>
          <w:rFonts w:ascii="Times New Roman" w:hAnsi="Times New Roman"/>
          <w:i/>
          <w:iCs/>
          <w:sz w:val="28"/>
          <w:szCs w:val="28"/>
        </w:rPr>
        <w:t>фильтрующие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D6A61">
        <w:rPr>
          <w:rFonts w:ascii="Times New Roman" w:hAnsi="Times New Roman"/>
          <w:i/>
          <w:iCs/>
          <w:sz w:val="28"/>
          <w:szCs w:val="28"/>
        </w:rPr>
        <w:t>изолирующие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02C0D5E" w14:textId="2F9D9526" w:rsidR="00371216" w:rsidRDefault="00371216" w:rsidP="008C5636">
      <w:pPr>
        <w:pStyle w:val="a3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1AF8">
        <w:rPr>
          <w:rFonts w:ascii="Times New Roman" w:hAnsi="Times New Roman"/>
          <w:i/>
          <w:iCs/>
          <w:sz w:val="28"/>
          <w:szCs w:val="28"/>
        </w:rPr>
        <w:t>В фильтрующих</w:t>
      </w:r>
      <w:r>
        <w:rPr>
          <w:rFonts w:ascii="Times New Roman" w:hAnsi="Times New Roman"/>
          <w:sz w:val="28"/>
          <w:szCs w:val="28"/>
        </w:rPr>
        <w:t xml:space="preserve"> противогазах воздух</w:t>
      </w:r>
      <w:r w:rsidR="00C71A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очищается методом фильтрации. </w:t>
      </w:r>
      <w:r w:rsidR="00DF4A07" w:rsidRPr="00DF4A07">
        <w:rPr>
          <w:rFonts w:ascii="Times New Roman" w:hAnsi="Times New Roman"/>
          <w:sz w:val="28"/>
          <w:szCs w:val="28"/>
        </w:rPr>
        <w:t>Они</w:t>
      </w:r>
      <w:r w:rsidRPr="00DF4A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предна</w:t>
      </w:r>
      <w:r>
        <w:rPr>
          <w:rFonts w:ascii="Times New Roman" w:hAnsi="Times New Roman"/>
          <w:sz w:val="28"/>
          <w:szCs w:val="28"/>
        </w:rPr>
        <w:softHyphen/>
        <w:t>значены для защиты органов дыхания, глаз и кожи лица от отравляющих, радиоактивных веществ и других вредных веществ.</w:t>
      </w:r>
    </w:p>
    <w:p w14:paraId="45099F06" w14:textId="77777777" w:rsidR="00371216" w:rsidRDefault="00371216" w:rsidP="008C5636">
      <w:pPr>
        <w:pStyle w:val="a3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D2674C9" w14:textId="77777777" w:rsidR="00371216" w:rsidRDefault="00371216" w:rsidP="008C5636">
      <w:pPr>
        <w:pStyle w:val="a3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AF8">
        <w:rPr>
          <w:rFonts w:ascii="Times New Roman" w:hAnsi="Times New Roman"/>
          <w:i/>
          <w:iCs/>
          <w:sz w:val="28"/>
          <w:szCs w:val="28"/>
        </w:rPr>
        <w:t>Для надевания противогаза необходимо</w:t>
      </w:r>
      <w:r>
        <w:rPr>
          <w:rFonts w:ascii="Times New Roman" w:hAnsi="Times New Roman"/>
          <w:sz w:val="28"/>
          <w:szCs w:val="28"/>
        </w:rPr>
        <w:t xml:space="preserve"> задержать дыхание, закрыть глаза, снять головной убор, вынуть шлем-маску и взять ее обеими руками за утолщенные края у нижней части так, чтобы большие пальцы были снаружи, а остальные внутри. Затем следует приложить ниж</w:t>
      </w:r>
      <w:r>
        <w:rPr>
          <w:rFonts w:ascii="Times New Roman" w:hAnsi="Times New Roman"/>
          <w:sz w:val="28"/>
          <w:szCs w:val="28"/>
        </w:rPr>
        <w:softHyphen/>
        <w:t>нюю часть шлем-маски под подбородок и резким движением рук вверх и назад натянуть ее на голову так, чтобы не было складок, а очковый узел пришелся против глаз. После этого сделать полный выдох, открыть глаза и возобновить дыхание. Затем можно надеть головной убор и закрепить противогаз на боку.</w:t>
      </w:r>
    </w:p>
    <w:p w14:paraId="675B010F" w14:textId="77777777" w:rsidR="00371216" w:rsidRDefault="00371216" w:rsidP="008C5636">
      <w:pPr>
        <w:pStyle w:val="a3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9448593" w14:textId="6786A34D" w:rsidR="00371216" w:rsidRDefault="00371216" w:rsidP="008C5636">
      <w:pPr>
        <w:pStyle w:val="a3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Для защиты</w:t>
      </w:r>
      <w:r w:rsidR="00C71AF8">
        <w:rPr>
          <w:rFonts w:ascii="Times New Roman" w:hAnsi="Times New Roman"/>
          <w:sz w:val="28"/>
          <w:szCs w:val="28"/>
        </w:rPr>
        <w:t xml:space="preserve"> от оксида углерода</w:t>
      </w:r>
      <w:r>
        <w:rPr>
          <w:rFonts w:ascii="Times New Roman" w:hAnsi="Times New Roman"/>
          <w:sz w:val="28"/>
          <w:szCs w:val="28"/>
        </w:rPr>
        <w:t xml:space="preserve"> применяют комплект дополнительного патрона с лицевой частью противогаза ГП-5 или </w:t>
      </w:r>
      <w:proofErr w:type="spellStart"/>
      <w:r>
        <w:rPr>
          <w:rFonts w:ascii="Times New Roman" w:hAnsi="Times New Roman"/>
          <w:sz w:val="28"/>
          <w:szCs w:val="28"/>
        </w:rPr>
        <w:t>гепколитовый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патрон ДП-1.</w:t>
      </w:r>
    </w:p>
    <w:p w14:paraId="44C52C2C" w14:textId="2A70C8A9" w:rsidR="00371216" w:rsidRDefault="00371216" w:rsidP="008C5636">
      <w:pPr>
        <w:pStyle w:val="a3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Кроме фильтрующих противогазов, для защиты органов дыхания используются </w:t>
      </w:r>
      <w:r w:rsidR="00C71AF8">
        <w:rPr>
          <w:rFonts w:ascii="Times New Roman" w:hAnsi="Times New Roman"/>
          <w:sz w:val="28"/>
          <w:szCs w:val="28"/>
        </w:rPr>
        <w:t xml:space="preserve">противогазовые </w:t>
      </w:r>
      <w:r>
        <w:rPr>
          <w:rFonts w:ascii="Times New Roman" w:hAnsi="Times New Roman"/>
          <w:sz w:val="28"/>
          <w:szCs w:val="28"/>
        </w:rPr>
        <w:t>респираторы</w:t>
      </w:r>
      <w:r w:rsidR="00C71AF8">
        <w:rPr>
          <w:rFonts w:ascii="Times New Roman" w:hAnsi="Times New Roman"/>
          <w:sz w:val="28"/>
          <w:szCs w:val="28"/>
        </w:rPr>
        <w:t xml:space="preserve"> моделей</w:t>
      </w:r>
      <w:r>
        <w:rPr>
          <w:rFonts w:ascii="Times New Roman" w:hAnsi="Times New Roman"/>
          <w:sz w:val="28"/>
          <w:szCs w:val="28"/>
        </w:rPr>
        <w:t xml:space="preserve"> Р-2, РПГ-67, РУ-60М, РУ-60МУ. </w:t>
      </w:r>
      <w:r w:rsidR="00DF4A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Респиратор </w:t>
      </w:r>
      <w:r w:rsidRPr="00C71AF8">
        <w:rPr>
          <w:rFonts w:ascii="Times New Roman" w:hAnsi="Times New Roman"/>
          <w:i/>
          <w:iCs/>
          <w:sz w:val="28"/>
          <w:szCs w:val="28"/>
        </w:rPr>
        <w:t>состоит из</w:t>
      </w:r>
      <w:r w:rsidR="00C71AF8">
        <w:rPr>
          <w:rFonts w:ascii="Times New Roman" w:hAnsi="Times New Roman"/>
          <w:i/>
          <w:i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резиновой полумаски, фильтрующе-поглощающих патронов, пластмассовых манжет с клапанами вдоха и выдоха, трикотажного обтюратора и наголовника.</w:t>
      </w:r>
    </w:p>
    <w:p w14:paraId="5B3C70AB" w14:textId="77777777" w:rsidR="00371216" w:rsidRDefault="00371216" w:rsidP="008C5636">
      <w:pPr>
        <w:pStyle w:val="a3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8BB4469" w14:textId="77777777" w:rsidR="00371216" w:rsidRDefault="00371216" w:rsidP="008C5636">
      <w:pPr>
        <w:pStyle w:val="a3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DF4A07">
        <w:rPr>
          <w:rFonts w:ascii="Times New Roman" w:hAnsi="Times New Roman"/>
          <w:i/>
          <w:iCs/>
          <w:sz w:val="28"/>
          <w:szCs w:val="28"/>
        </w:rPr>
        <w:t>изолирующим</w:t>
      </w:r>
      <w:r>
        <w:rPr>
          <w:rFonts w:ascii="Times New Roman" w:hAnsi="Times New Roman"/>
          <w:sz w:val="28"/>
          <w:szCs w:val="28"/>
        </w:rPr>
        <w:t xml:space="preserve"> средствам защиты органов дыхания относятся изолирующие дыхательные аппараты. Представители этой группы средств защиты:</w:t>
      </w:r>
    </w:p>
    <w:p w14:paraId="373DD739" w14:textId="77777777" w:rsidR="00DF4A07" w:rsidRDefault="00DF4A07" w:rsidP="008C5636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71216" w:rsidRPr="00DF4A07">
        <w:rPr>
          <w:rFonts w:ascii="Times New Roman" w:hAnsi="Times New Roman"/>
          <w:i/>
          <w:iCs/>
          <w:sz w:val="28"/>
          <w:szCs w:val="28"/>
        </w:rPr>
        <w:t>автономные дыхательные аппараты (АДА),</w:t>
      </w:r>
      <w:r w:rsidR="00371216">
        <w:rPr>
          <w:rFonts w:ascii="Times New Roman" w:hAnsi="Times New Roman"/>
          <w:sz w:val="28"/>
          <w:szCs w:val="28"/>
        </w:rPr>
        <w:t xml:space="preserve"> обеспечивающие органы дыхания человека дыхательной смесью из баллонов со сжатым воздухом или сжатым кислородом либо за счет регене</w:t>
      </w:r>
      <w:r w:rsidR="00371216">
        <w:rPr>
          <w:rFonts w:ascii="Times New Roman" w:hAnsi="Times New Roman"/>
          <w:sz w:val="28"/>
          <w:szCs w:val="28"/>
        </w:rPr>
        <w:softHyphen/>
        <w:t>рации кислорода с помощью кислородсодержащих продуктов;</w:t>
      </w:r>
      <w:r w:rsidRPr="00DF4A07">
        <w:rPr>
          <w:rFonts w:ascii="Times New Roman" w:hAnsi="Times New Roman"/>
          <w:sz w:val="28"/>
          <w:szCs w:val="28"/>
        </w:rPr>
        <w:t xml:space="preserve"> </w:t>
      </w:r>
    </w:p>
    <w:p w14:paraId="033C4664" w14:textId="4AF70880" w:rsidR="00371216" w:rsidRDefault="00DF4A07" w:rsidP="008C5636">
      <w:pPr>
        <w:pStyle w:val="a3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>В качестве АДА могут использоваться изолирующие противогазы: ИП-4, ИП-5, ИП-46 (46М), КИП-8, дыхательные аппараты ВПАДА и АСВ-2, изолирующие респираторы и др.</w:t>
      </w:r>
    </w:p>
    <w:p w14:paraId="5499D4FC" w14:textId="5A767102" w:rsidR="00371216" w:rsidRDefault="00DF4A07" w:rsidP="008C5636">
      <w:pPr>
        <w:pStyle w:val="a3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71216" w:rsidRPr="00DF4A07">
        <w:rPr>
          <w:rFonts w:ascii="Times New Roman" w:hAnsi="Times New Roman"/>
          <w:i/>
          <w:iCs/>
          <w:sz w:val="28"/>
          <w:szCs w:val="28"/>
        </w:rPr>
        <w:t>шланговые дыхательные аппараты,</w:t>
      </w:r>
      <w:r w:rsidR="00371216">
        <w:rPr>
          <w:rFonts w:ascii="Times New Roman" w:hAnsi="Times New Roman"/>
          <w:sz w:val="28"/>
          <w:szCs w:val="28"/>
        </w:rPr>
        <w:t xml:space="preserve"> с помощью которых чистый воздух подается к органам дыхания от воздуходувок или ком</w:t>
      </w:r>
      <w:r w:rsidR="00371216">
        <w:rPr>
          <w:rFonts w:ascii="Times New Roman" w:hAnsi="Times New Roman"/>
          <w:sz w:val="28"/>
          <w:szCs w:val="28"/>
        </w:rPr>
        <w:softHyphen/>
        <w:t>прессорных магистралей по шлангу.</w:t>
      </w:r>
    </w:p>
    <w:p w14:paraId="6C87C2BD" w14:textId="77777777" w:rsidR="00DF4A07" w:rsidRDefault="00DF4A07" w:rsidP="008C5636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14:paraId="291B3005" w14:textId="020DF54A" w:rsidR="00371216" w:rsidRDefault="00371216" w:rsidP="008C5636">
      <w:pPr>
        <w:pStyle w:val="a3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качестве </w:t>
      </w:r>
      <w:r w:rsidRPr="00DF4A07">
        <w:rPr>
          <w:rFonts w:ascii="Times New Roman" w:hAnsi="Times New Roman"/>
          <w:i/>
          <w:iCs/>
          <w:sz w:val="28"/>
          <w:szCs w:val="28"/>
        </w:rPr>
        <w:t>средств защиты кожи</w:t>
      </w:r>
      <w:r>
        <w:rPr>
          <w:rFonts w:ascii="Times New Roman" w:hAnsi="Times New Roman"/>
          <w:sz w:val="28"/>
          <w:szCs w:val="28"/>
        </w:rPr>
        <w:t xml:space="preserve"> используют изолирующие плащи и костюмы, выполненные из прорезиненных материалов, фильтрующие средства, представляющие собой костюм или комбинезон из обычного материала, пропитанного специальными химическими составами.</w:t>
      </w:r>
    </w:p>
    <w:p w14:paraId="130DF43B" w14:textId="77777777" w:rsidR="00371216" w:rsidRDefault="00371216" w:rsidP="008C5636">
      <w:pPr>
        <w:pStyle w:val="a3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Используются средства защиты кожи </w:t>
      </w:r>
      <w:r w:rsidRPr="00DF4A07">
        <w:rPr>
          <w:rFonts w:ascii="Times New Roman" w:hAnsi="Times New Roman"/>
          <w:i/>
          <w:iCs/>
          <w:sz w:val="28"/>
          <w:szCs w:val="28"/>
        </w:rPr>
        <w:t>изолирующего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F4A07">
        <w:rPr>
          <w:rFonts w:ascii="Times New Roman" w:hAnsi="Times New Roman"/>
          <w:i/>
          <w:iCs/>
          <w:sz w:val="28"/>
          <w:szCs w:val="28"/>
        </w:rPr>
        <w:t>фильтрую</w:t>
      </w:r>
      <w:r w:rsidRPr="00DF4A07">
        <w:rPr>
          <w:rFonts w:ascii="Times New Roman" w:hAnsi="Times New Roman"/>
          <w:i/>
          <w:iCs/>
          <w:sz w:val="28"/>
          <w:szCs w:val="28"/>
        </w:rPr>
        <w:softHyphen/>
        <w:t>щего</w:t>
      </w:r>
      <w:r>
        <w:rPr>
          <w:rFonts w:ascii="Times New Roman" w:hAnsi="Times New Roman"/>
          <w:sz w:val="28"/>
          <w:szCs w:val="28"/>
        </w:rPr>
        <w:t xml:space="preserve"> типа. К </w:t>
      </w:r>
      <w:r w:rsidRPr="00DF4A07">
        <w:rPr>
          <w:rFonts w:ascii="Times New Roman" w:hAnsi="Times New Roman"/>
          <w:sz w:val="28"/>
          <w:szCs w:val="28"/>
        </w:rPr>
        <w:t>средствам защиты</w:t>
      </w:r>
      <w:r w:rsidRPr="00DF4A0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F4A07">
        <w:rPr>
          <w:rFonts w:ascii="Times New Roman" w:hAnsi="Times New Roman"/>
          <w:sz w:val="28"/>
          <w:szCs w:val="28"/>
        </w:rPr>
        <w:t xml:space="preserve">кожи </w:t>
      </w:r>
      <w:r w:rsidRPr="00DF4A07">
        <w:rPr>
          <w:rFonts w:ascii="Times New Roman" w:hAnsi="Times New Roman"/>
          <w:i/>
          <w:iCs/>
          <w:sz w:val="28"/>
          <w:szCs w:val="28"/>
        </w:rPr>
        <w:t>изолирующего типа</w:t>
      </w:r>
      <w:r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softHyphen/>
        <w:t xml:space="preserve">носятся общевойсковой защитный комплект (ОЗК) и легкий защитный костюм Л-1. К средствам защиты кожи </w:t>
      </w:r>
      <w:r w:rsidRPr="00DF4A07">
        <w:rPr>
          <w:rFonts w:ascii="Times New Roman" w:hAnsi="Times New Roman"/>
          <w:i/>
          <w:iCs/>
          <w:sz w:val="28"/>
          <w:szCs w:val="28"/>
        </w:rPr>
        <w:t>фильтрующего типа</w:t>
      </w:r>
      <w:r>
        <w:rPr>
          <w:rFonts w:ascii="Times New Roman" w:hAnsi="Times New Roman"/>
          <w:sz w:val="28"/>
          <w:szCs w:val="28"/>
        </w:rPr>
        <w:t xml:space="preserve"> относятся импрегнированное обмундирование и общевойсковой комплексный защитный костюм, защитная фильтрующая одежда (ЗФО).</w:t>
      </w:r>
    </w:p>
    <w:p w14:paraId="195F28B1" w14:textId="2723CCD0" w:rsidR="00371216" w:rsidRDefault="00371216" w:rsidP="008C5636">
      <w:pPr>
        <w:pStyle w:val="a3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ОЗК состоит из защитного плаща ОП-1М, защитных чулок, за</w:t>
      </w:r>
      <w:r>
        <w:rPr>
          <w:rFonts w:ascii="Times New Roman" w:hAnsi="Times New Roman"/>
          <w:sz w:val="28"/>
          <w:szCs w:val="28"/>
        </w:rPr>
        <w:softHyphen/>
        <w:t xml:space="preserve">щитных перчаток, чехла для защитного плаща, чехла для защитных чулок и перчаток. </w:t>
      </w:r>
    </w:p>
    <w:p w14:paraId="5C9B401A" w14:textId="77777777" w:rsidR="00DF4A07" w:rsidRDefault="00DF4A07" w:rsidP="008C5636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14:paraId="72A8DD0C" w14:textId="23750DB3" w:rsidR="00371216" w:rsidRDefault="00371216" w:rsidP="008C5636">
      <w:pPr>
        <w:pStyle w:val="a3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DF4A07">
        <w:rPr>
          <w:rFonts w:ascii="Times New Roman" w:hAnsi="Times New Roman"/>
          <w:i/>
          <w:iCs/>
          <w:sz w:val="28"/>
          <w:szCs w:val="28"/>
        </w:rPr>
        <w:t>медицинским средствам индивидуальной защиты</w:t>
      </w:r>
      <w:r>
        <w:rPr>
          <w:rFonts w:ascii="Times New Roman" w:hAnsi="Times New Roman"/>
          <w:sz w:val="28"/>
          <w:szCs w:val="28"/>
        </w:rPr>
        <w:t xml:space="preserve"> относят пакет перевязочный индивидуальный, аптечку индивидуальную (АИ-2) и индивидуальный противохимический пакет (ИПП-8, ИПП-9, ИПП-10, ИПП-11).</w:t>
      </w:r>
    </w:p>
    <w:p w14:paraId="533511E4" w14:textId="26D93AE3" w:rsidR="00371216" w:rsidRDefault="00371216" w:rsidP="008C5636">
      <w:pPr>
        <w:pStyle w:val="a3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Пакет перевязочный индивидуальный </w:t>
      </w:r>
      <w:r w:rsidR="00B21386">
        <w:rPr>
          <w:rFonts w:ascii="Times New Roman" w:hAnsi="Times New Roman"/>
          <w:sz w:val="28"/>
          <w:szCs w:val="28"/>
        </w:rPr>
        <w:t>используется</w:t>
      </w:r>
      <w:r>
        <w:rPr>
          <w:rFonts w:ascii="Times New Roman" w:hAnsi="Times New Roman"/>
          <w:sz w:val="28"/>
          <w:szCs w:val="28"/>
        </w:rPr>
        <w:t xml:space="preserve"> для наложе</w:t>
      </w:r>
      <w:r>
        <w:rPr>
          <w:rFonts w:ascii="Times New Roman" w:hAnsi="Times New Roman"/>
          <w:sz w:val="28"/>
          <w:szCs w:val="28"/>
        </w:rPr>
        <w:softHyphen/>
        <w:t>ния первичных повязок на раны. Он состоит из бинта (шириной 10 см и длиной 7 м) и двух ватно-марлевых подушечек. Одна из подушечек закреплена около конца бинта и неподвижна, а другую можно передви</w:t>
      </w:r>
      <w:r>
        <w:rPr>
          <w:rFonts w:ascii="Times New Roman" w:hAnsi="Times New Roman"/>
          <w:sz w:val="28"/>
          <w:szCs w:val="28"/>
        </w:rPr>
        <w:softHyphen/>
        <w:t xml:space="preserve">гать по бинту. </w:t>
      </w:r>
    </w:p>
    <w:p w14:paraId="35FC2D79" w14:textId="2F46C8F8" w:rsidR="00371216" w:rsidRDefault="00371216" w:rsidP="008C5636">
      <w:pPr>
        <w:pStyle w:val="a3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Аптечка индивидуальная АИ-2 предназначена для оказа</w:t>
      </w:r>
      <w:r>
        <w:rPr>
          <w:rFonts w:ascii="Times New Roman" w:hAnsi="Times New Roman"/>
          <w:sz w:val="28"/>
          <w:szCs w:val="28"/>
        </w:rPr>
        <w:softHyphen/>
        <w:t>ния самопомощи и взаимопомощи при ранениях и ожогах (для снятия боли), предупреждения или ослабления поражения радиоактивными, отравляющими или сильнодействующими ядовитыми веществами (СДЯВ), а также для предупреждения заболевания инфекционными болезнями.</w:t>
      </w:r>
    </w:p>
    <w:p w14:paraId="26694609" w14:textId="77777777" w:rsidR="00371216" w:rsidRDefault="00371216" w:rsidP="008C5636">
      <w:pPr>
        <w:pStyle w:val="a3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Индивидуальный противохимический пакет (ИПП-8, ИПП-9, ИПП-10 </w:t>
      </w:r>
      <w:r w:rsidRPr="00371216">
        <w:rPr>
          <w:rFonts w:ascii="Times New Roman" w:hAnsi="Times New Roman"/>
          <w:sz w:val="28"/>
          <w:szCs w:val="28"/>
        </w:rPr>
        <w:t>— рис</w:t>
      </w:r>
      <w:r>
        <w:rPr>
          <w:rFonts w:ascii="Times New Roman" w:hAnsi="Times New Roman"/>
          <w:sz w:val="28"/>
          <w:szCs w:val="28"/>
        </w:rPr>
        <w:t>. 2.7, ИПП-11) предназначен для обеззараживания ка</w:t>
      </w:r>
      <w:r>
        <w:rPr>
          <w:rFonts w:ascii="Times New Roman" w:hAnsi="Times New Roman"/>
          <w:sz w:val="28"/>
          <w:szCs w:val="28"/>
        </w:rPr>
        <w:softHyphen/>
        <w:t xml:space="preserve">пельножидких </w:t>
      </w:r>
      <w:r>
        <w:rPr>
          <w:rFonts w:ascii="Times New Roman" w:hAnsi="Times New Roman"/>
          <w:sz w:val="28"/>
          <w:szCs w:val="28"/>
        </w:rPr>
        <w:lastRenderedPageBreak/>
        <w:t>отравляющих веществ и некоторых СДЯВ, попавших на тело и одежду человека, на средства индивидуальной защиты и на инструмент.</w:t>
      </w:r>
    </w:p>
    <w:p w14:paraId="2FB0A142" w14:textId="77777777" w:rsidR="00371216" w:rsidRDefault="00371216" w:rsidP="008C5636">
      <w:pPr>
        <w:pStyle w:val="a3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6274096" w14:textId="77777777" w:rsidR="00371216" w:rsidRDefault="00371216" w:rsidP="008C5636">
      <w:pPr>
        <w:pStyle w:val="a3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Средства коллективной защиты</w:t>
      </w:r>
      <w:r>
        <w:rPr>
          <w:rFonts w:ascii="Times New Roman" w:hAnsi="Times New Roman"/>
          <w:sz w:val="28"/>
          <w:szCs w:val="28"/>
        </w:rPr>
        <w:t>— это защитные инженерные сооружения ГО. Это наиболее надежное средство защиты населения от оружия массового поражения и других современных средств нападения. Защитные сооружения в зависимости от защитных свойств подразделя</w:t>
      </w:r>
      <w:r>
        <w:rPr>
          <w:rFonts w:ascii="Times New Roman" w:hAnsi="Times New Roman"/>
          <w:sz w:val="28"/>
          <w:szCs w:val="28"/>
        </w:rPr>
        <w:softHyphen/>
        <w:t xml:space="preserve">ются на </w:t>
      </w:r>
      <w:r w:rsidRPr="00B21386">
        <w:rPr>
          <w:rFonts w:ascii="Times New Roman" w:hAnsi="Times New Roman"/>
          <w:i/>
          <w:iCs/>
          <w:sz w:val="28"/>
          <w:szCs w:val="28"/>
        </w:rPr>
        <w:t>убежища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21386">
        <w:rPr>
          <w:rFonts w:ascii="Times New Roman" w:hAnsi="Times New Roman"/>
          <w:i/>
          <w:iCs/>
          <w:sz w:val="28"/>
          <w:szCs w:val="28"/>
        </w:rPr>
        <w:t>противорадиационные укрытия</w:t>
      </w:r>
      <w:r>
        <w:rPr>
          <w:rFonts w:ascii="Times New Roman" w:hAnsi="Times New Roman"/>
          <w:sz w:val="28"/>
          <w:szCs w:val="28"/>
        </w:rPr>
        <w:t xml:space="preserve"> (ПРУ). Кроме того, для защиты людей могут применяться </w:t>
      </w:r>
      <w:r w:rsidRPr="00B21386">
        <w:rPr>
          <w:rFonts w:ascii="Times New Roman" w:hAnsi="Times New Roman"/>
          <w:i/>
          <w:iCs/>
          <w:sz w:val="28"/>
          <w:szCs w:val="28"/>
        </w:rPr>
        <w:t>простейшие укрытия</w:t>
      </w:r>
      <w:r>
        <w:rPr>
          <w:rFonts w:ascii="Times New Roman" w:hAnsi="Times New Roman"/>
          <w:sz w:val="28"/>
          <w:szCs w:val="28"/>
        </w:rPr>
        <w:t>.</w:t>
      </w:r>
    </w:p>
    <w:p w14:paraId="4AE58BA4" w14:textId="240ADE94" w:rsidR="00371216" w:rsidRDefault="00371216" w:rsidP="008C5636">
      <w:pPr>
        <w:pStyle w:val="a3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386">
        <w:rPr>
          <w:rFonts w:ascii="Times New Roman" w:hAnsi="Times New Roman"/>
          <w:i/>
          <w:iCs/>
          <w:sz w:val="28"/>
          <w:szCs w:val="28"/>
        </w:rPr>
        <w:t>Убежища</w:t>
      </w:r>
      <w:r>
        <w:rPr>
          <w:rFonts w:ascii="Times New Roman" w:hAnsi="Times New Roman"/>
          <w:sz w:val="28"/>
          <w:szCs w:val="28"/>
        </w:rPr>
        <w:t xml:space="preserve">— это специальные сооружения, предназначенные для защиты </w:t>
      </w:r>
      <w:r w:rsidR="00B21386">
        <w:rPr>
          <w:rFonts w:ascii="Times New Roman" w:hAnsi="Times New Roman"/>
          <w:sz w:val="28"/>
          <w:szCs w:val="28"/>
        </w:rPr>
        <w:t>находящихся</w:t>
      </w:r>
      <w:r>
        <w:rPr>
          <w:rFonts w:ascii="Times New Roman" w:hAnsi="Times New Roman"/>
          <w:sz w:val="28"/>
          <w:szCs w:val="28"/>
        </w:rPr>
        <w:t xml:space="preserve"> в них людей от всех поражающих факторов</w:t>
      </w:r>
      <w:r w:rsidR="008C563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ядерного взрыва, отравляющих веществ, биологических средств, а также от высоких температур и вредных газов, образующихся при пожарах. </w:t>
      </w:r>
    </w:p>
    <w:p w14:paraId="632AE18D" w14:textId="1F4AD88B" w:rsidR="00371216" w:rsidRDefault="00371216" w:rsidP="008C5636">
      <w:pPr>
        <w:pStyle w:val="a3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убежище устраивается, как правило, не менее двух входов; в убежищах малой вместимости — вход и аварийный выход. Во встроенных убежищах входы могут делаться из лестничных клеток или непосредственно с улицы. Аварийный выход оборудуется в виде подземной галереи, оканчивающейся шахтой с оголовком или люком на </w:t>
      </w:r>
      <w:r w:rsidR="008C5636">
        <w:rPr>
          <w:rFonts w:ascii="Times New Roman" w:hAnsi="Times New Roman"/>
          <w:sz w:val="28"/>
          <w:szCs w:val="28"/>
        </w:rPr>
        <w:t>не заваливаемой</w:t>
      </w:r>
      <w:r>
        <w:rPr>
          <w:rFonts w:ascii="Times New Roman" w:hAnsi="Times New Roman"/>
          <w:sz w:val="28"/>
          <w:szCs w:val="28"/>
        </w:rPr>
        <w:t xml:space="preserve"> территории. Наружная дверь делается защитно-герметической, </w:t>
      </w:r>
      <w:r w:rsidRPr="00371216">
        <w:rPr>
          <w:rFonts w:ascii="Times New Roman" w:hAnsi="Times New Roman"/>
          <w:sz w:val="28"/>
          <w:szCs w:val="28"/>
        </w:rPr>
        <w:t>внутренняя — герметической</w:t>
      </w:r>
      <w:r>
        <w:rPr>
          <w:rFonts w:ascii="Times New Roman" w:hAnsi="Times New Roman"/>
          <w:sz w:val="28"/>
          <w:szCs w:val="28"/>
        </w:rPr>
        <w:t>. Между ними располагается тамбур. В сооружениях большой вместимости (более 300 человек) при одном из входов оборудуется тамбур-шлюз, который с наружной и внутренней сторон закрывается защитно-герметическими дверями, что обеспечивает возможность выхода из убежища без нарушения за</w:t>
      </w:r>
      <w:r>
        <w:rPr>
          <w:rFonts w:ascii="Times New Roman" w:hAnsi="Times New Roman"/>
          <w:sz w:val="28"/>
          <w:szCs w:val="28"/>
        </w:rPr>
        <w:softHyphen/>
        <w:t>щитных свойств входа.</w:t>
      </w:r>
    </w:p>
    <w:p w14:paraId="7F1BC94B" w14:textId="256A20D5" w:rsidR="00371216" w:rsidRDefault="00371216" w:rsidP="008C5636">
      <w:pPr>
        <w:pStyle w:val="a3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5636">
        <w:rPr>
          <w:rFonts w:ascii="Times New Roman" w:hAnsi="Times New Roman"/>
          <w:i/>
          <w:iCs/>
          <w:sz w:val="28"/>
          <w:szCs w:val="28"/>
        </w:rPr>
        <w:t>Противорадиационные</w:t>
      </w:r>
      <w:r>
        <w:rPr>
          <w:rFonts w:ascii="Times New Roman" w:hAnsi="Times New Roman"/>
          <w:sz w:val="28"/>
          <w:szCs w:val="28"/>
        </w:rPr>
        <w:t xml:space="preserve"> укрытия</w:t>
      </w:r>
      <w:r w:rsidR="008C56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(ПРУ) обеспечивают защиту лю</w:t>
      </w:r>
      <w:r>
        <w:rPr>
          <w:rFonts w:ascii="Times New Roman" w:hAnsi="Times New Roman"/>
          <w:sz w:val="28"/>
          <w:szCs w:val="28"/>
        </w:rPr>
        <w:softHyphen/>
        <w:t>дей от излучений при радиоактивном заражении мест</w:t>
      </w:r>
      <w:r>
        <w:rPr>
          <w:rFonts w:ascii="Times New Roman" w:hAnsi="Times New Roman"/>
          <w:sz w:val="28"/>
          <w:szCs w:val="28"/>
        </w:rPr>
        <w:softHyphen/>
        <w:t xml:space="preserve">ности. </w:t>
      </w:r>
      <w:r w:rsidR="008C5636">
        <w:rPr>
          <w:rFonts w:ascii="Times New Roman" w:hAnsi="Times New Roman"/>
          <w:sz w:val="28"/>
          <w:szCs w:val="28"/>
        </w:rPr>
        <w:t>Они также</w:t>
      </w:r>
      <w:r>
        <w:rPr>
          <w:rFonts w:ascii="Times New Roman" w:hAnsi="Times New Roman"/>
          <w:sz w:val="28"/>
          <w:szCs w:val="28"/>
        </w:rPr>
        <w:t xml:space="preserve"> защищают от светового излучения, проникающей радиации (в том числе и от нейтронного потока) и частично от ударной волны, а также от непосредственного попадания на кожу и одежду людей радиоактивных, отравляющих веществ и биологических средств.</w:t>
      </w:r>
    </w:p>
    <w:p w14:paraId="680631BD" w14:textId="15BEC928" w:rsidR="00371216" w:rsidRDefault="00371216" w:rsidP="008C5636">
      <w:pPr>
        <w:pStyle w:val="a3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ПРУ </w:t>
      </w:r>
      <w:r w:rsidR="008C5636">
        <w:rPr>
          <w:rFonts w:ascii="Times New Roman" w:hAnsi="Times New Roman"/>
          <w:sz w:val="28"/>
          <w:szCs w:val="28"/>
        </w:rPr>
        <w:t xml:space="preserve">располагаются </w:t>
      </w:r>
      <w:r>
        <w:rPr>
          <w:rFonts w:ascii="Times New Roman" w:hAnsi="Times New Roman"/>
          <w:sz w:val="28"/>
          <w:szCs w:val="28"/>
        </w:rPr>
        <w:t>в подвальных этажах зданий и сооружений. В ряде случаев возможно строительство отдельно стоящих</w:t>
      </w:r>
      <w:r w:rsidR="008C56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быстровозводимых противорадиационных укрытий, для чего используют</w:t>
      </w:r>
      <w:r w:rsidR="008C56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строительные материалы.</w:t>
      </w:r>
    </w:p>
    <w:p w14:paraId="6544628C" w14:textId="5337B0DD" w:rsidR="00371216" w:rsidRDefault="00371216" w:rsidP="008C5636">
      <w:pPr>
        <w:pStyle w:val="a3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Укрытия вместимостью до 30 человек проветриваются естествен</w:t>
      </w:r>
      <w:r>
        <w:rPr>
          <w:rFonts w:ascii="Times New Roman" w:hAnsi="Times New Roman"/>
          <w:sz w:val="28"/>
          <w:szCs w:val="28"/>
        </w:rPr>
        <w:softHyphen/>
        <w:t xml:space="preserve">ной вентиляцией через приточный и вытяжной короба. Защитные свойства </w:t>
      </w:r>
      <w:r>
        <w:rPr>
          <w:rFonts w:ascii="Times New Roman" w:hAnsi="Times New Roman"/>
          <w:sz w:val="28"/>
          <w:szCs w:val="28"/>
        </w:rPr>
        <w:lastRenderedPageBreak/>
        <w:t>противорадиационных укрытий от воздей</w:t>
      </w:r>
      <w:r>
        <w:rPr>
          <w:rFonts w:ascii="Times New Roman" w:hAnsi="Times New Roman"/>
          <w:sz w:val="28"/>
          <w:szCs w:val="28"/>
        </w:rPr>
        <w:softHyphen/>
        <w:t>ствия радиоактивных излучений оцениваются коэффициентом защи</w:t>
      </w:r>
      <w:r>
        <w:rPr>
          <w:rFonts w:ascii="Times New Roman" w:hAnsi="Times New Roman"/>
          <w:sz w:val="28"/>
          <w:szCs w:val="28"/>
        </w:rPr>
        <w:softHyphen/>
        <w:t>ты (ослабления радиации), который показывает, во сколько раз доза радиации на открытой местности больше дозы радиации в укрытии, т.е. во сколько раз ПРУ ослабляют действие радиации, а следователь</w:t>
      </w:r>
      <w:r>
        <w:rPr>
          <w:rFonts w:ascii="Times New Roman" w:hAnsi="Times New Roman"/>
          <w:sz w:val="28"/>
          <w:szCs w:val="28"/>
        </w:rPr>
        <w:softHyphen/>
        <w:t xml:space="preserve">но, дозу облучения людей. </w:t>
      </w:r>
    </w:p>
    <w:p w14:paraId="1009A556" w14:textId="6E904B3D" w:rsidR="00371216" w:rsidRPr="008C5636" w:rsidRDefault="00371216" w:rsidP="008C5636">
      <w:pPr>
        <w:pStyle w:val="a3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8C5636">
        <w:rPr>
          <w:rFonts w:ascii="Times New Roman" w:hAnsi="Times New Roman"/>
          <w:i/>
          <w:iCs/>
          <w:sz w:val="28"/>
          <w:szCs w:val="28"/>
        </w:rPr>
        <w:t>простейшим укрытиям</w:t>
      </w:r>
      <w:r>
        <w:rPr>
          <w:rFonts w:ascii="Times New Roman" w:hAnsi="Times New Roman"/>
          <w:sz w:val="28"/>
          <w:szCs w:val="28"/>
        </w:rPr>
        <w:t xml:space="preserve"> относятся щели открытые и перекрытые. Щели строятся самим населением с использованием под</w:t>
      </w:r>
      <w:r>
        <w:rPr>
          <w:rFonts w:ascii="Times New Roman" w:hAnsi="Times New Roman"/>
          <w:sz w:val="28"/>
          <w:szCs w:val="28"/>
        </w:rPr>
        <w:softHyphen/>
        <w:t>ручных местных материалов.</w:t>
      </w:r>
      <w:r w:rsidR="008C56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Простейшие укрытия обладают надежными защитными свойства</w:t>
      </w:r>
      <w:r>
        <w:rPr>
          <w:rFonts w:ascii="Times New Roman" w:hAnsi="Times New Roman"/>
          <w:sz w:val="28"/>
          <w:szCs w:val="28"/>
        </w:rPr>
        <w:softHyphen/>
        <w:t xml:space="preserve">ми. </w:t>
      </w:r>
      <w:r w:rsidR="008C5636">
        <w:rPr>
          <w:rFonts w:ascii="Times New Roman" w:hAnsi="Times New Roman"/>
          <w:sz w:val="28"/>
          <w:szCs w:val="28"/>
        </w:rPr>
        <w:t>Открытая</w:t>
      </w:r>
      <w:r>
        <w:rPr>
          <w:rFonts w:ascii="Times New Roman" w:hAnsi="Times New Roman"/>
          <w:sz w:val="28"/>
          <w:szCs w:val="28"/>
        </w:rPr>
        <w:t xml:space="preserve"> щель в 1,2</w:t>
      </w:r>
      <w:r w:rsidRPr="00371216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2 раза уменьшает вероятность поражения ударной волной, световым излучением и проникающей радиацией, в 2</w:t>
      </w:r>
      <w:r w:rsidRPr="00371216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3 раза снижает возможность облучения в зоне радиоактивного заражения. Перекрытая щель защищает от светового излучения полно</w:t>
      </w:r>
      <w:r>
        <w:rPr>
          <w:rFonts w:ascii="Times New Roman" w:hAnsi="Times New Roman"/>
          <w:sz w:val="28"/>
          <w:szCs w:val="28"/>
        </w:rPr>
        <w:softHyphen/>
        <w:t>стью, от ударной волны — в 2,5</w:t>
      </w:r>
      <w:r w:rsidRPr="00371216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3 раза, от проникающей радиации и радиоактивного излучения — в 200</w:t>
      </w:r>
      <w:r w:rsidRPr="00371216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300 раз. Она предохраняет также от непосредственного попадания на одежду и кожу радиоактивных, от</w:t>
      </w:r>
      <w:r>
        <w:rPr>
          <w:rFonts w:ascii="Times New Roman" w:hAnsi="Times New Roman"/>
          <w:sz w:val="28"/>
          <w:szCs w:val="28"/>
        </w:rPr>
        <w:softHyphen/>
        <w:t>равляющих веществ и биологических средств.</w:t>
      </w:r>
      <w:r w:rsidR="008C56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71216">
        <w:rPr>
          <w:rFonts w:ascii="Times New Roman" w:hAnsi="Times New Roman"/>
          <w:sz w:val="28"/>
          <w:szCs w:val="28"/>
        </w:rPr>
        <w:t xml:space="preserve">Нормальная вместимость щели — </w:t>
      </w:r>
      <w:r>
        <w:rPr>
          <w:rFonts w:ascii="Times New Roman" w:hAnsi="Times New Roman"/>
          <w:sz w:val="28"/>
          <w:szCs w:val="28"/>
        </w:rPr>
        <w:t>10</w:t>
      </w:r>
      <w:r w:rsidRPr="00371216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 xml:space="preserve">15 человек, </w:t>
      </w:r>
      <w:r w:rsidRPr="00371216">
        <w:rPr>
          <w:rFonts w:ascii="Times New Roman" w:hAnsi="Times New Roman"/>
          <w:sz w:val="28"/>
          <w:szCs w:val="28"/>
        </w:rPr>
        <w:t xml:space="preserve">наибольшая — </w:t>
      </w:r>
      <w:r>
        <w:rPr>
          <w:rFonts w:ascii="Times New Roman" w:hAnsi="Times New Roman"/>
          <w:sz w:val="28"/>
          <w:szCs w:val="28"/>
        </w:rPr>
        <w:t>50 человек.</w:t>
      </w:r>
    </w:p>
    <w:p w14:paraId="3EF1425F" w14:textId="667D364C" w:rsidR="000F46B4" w:rsidRDefault="000F46B4" w:rsidP="008C5636">
      <w:pPr>
        <w:jc w:val="both"/>
      </w:pPr>
    </w:p>
    <w:sectPr w:rsidR="000F4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2F"/>
    <w:rsid w:val="000F46B4"/>
    <w:rsid w:val="00371216"/>
    <w:rsid w:val="00786E12"/>
    <w:rsid w:val="008C5636"/>
    <w:rsid w:val="008D6A61"/>
    <w:rsid w:val="00B21386"/>
    <w:rsid w:val="00C71AF8"/>
    <w:rsid w:val="00DF4A07"/>
    <w:rsid w:val="00FC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BEC41"/>
  <w15:chartTrackingRefBased/>
  <w15:docId w15:val="{333E5B21-F4F6-4C79-9A92-1D2C6FAE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semiHidden/>
    <w:unhideWhenUsed/>
    <w:rsid w:val="00371216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4">
    <w:name w:val="Основной текст Знак"/>
    <w:basedOn w:val="a0"/>
    <w:link w:val="a3"/>
    <w:semiHidden/>
    <w:rsid w:val="00371216"/>
    <w:rPr>
      <w:rFonts w:ascii="Helvetica Neue" w:eastAsia="Arial Unicode MS" w:hAnsi="Helvetica Neue" w:cs="Arial Unicode MS"/>
      <w:color w:val="000000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Николаев</dc:creator>
  <cp:keywords/>
  <dc:description/>
  <cp:lastModifiedBy>Андрей Николаев</cp:lastModifiedBy>
  <cp:revision>4</cp:revision>
  <dcterms:created xsi:type="dcterms:W3CDTF">2022-05-14T11:27:00Z</dcterms:created>
  <dcterms:modified xsi:type="dcterms:W3CDTF">2022-05-14T11:59:00Z</dcterms:modified>
</cp:coreProperties>
</file>